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spacing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泉州市2018年“三支一扶”计划报名流程图</w:t>
      </w:r>
    </w:p>
    <w:p>
      <w:pPr>
        <w:spacing w:beforeAutospacing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553720</wp:posOffset>
                </wp:positionV>
                <wp:extent cx="5915025" cy="7477760"/>
                <wp:effectExtent l="6350" t="6350" r="22225" b="2159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7477760"/>
                          <a:chOff x="3247" y="3783"/>
                          <a:chExt cx="9315" cy="11776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173" y="3783"/>
                            <a:ext cx="2850" cy="104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登录泉州人才市场网（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www.qzrcsc.com/）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5276" y="5552"/>
                            <a:ext cx="4693" cy="15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仔细阅读《泉州市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2018年高校毕业生“三支一扶”计划实施方案》及《泉州市2018年高校毕业生“三支一扶”计划招募通告》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5173" y="7972"/>
                            <a:ext cx="4785" cy="20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  <w:t>从服务平台入口进入用户登录界面，点击“个人注册”生成账号、密码登录报名，填报个人基本信息，上传报到证（2018届毕业生不作此要求）、个人一寸免冠照片，选择岗位报名同时完善报名信息，系统自动生成报名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7898" y="11731"/>
                            <a:ext cx="4664" cy="190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点击“三支一扶”，选择泉州市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市级岗位</w:t>
                              </w:r>
                              <w:r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进行报名。报名后的考核由毕业生本人协助所毕业院校进行，详见《福建省2018年“三支一扶”计划省外高校福建生源毕业生报名审核办法》。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3247" y="10580"/>
                            <a:ext cx="1260" cy="83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sz w:val="20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0"/>
                                  <w:szCs w:val="22"/>
                                  <w:lang w:eastAsia="zh-CN"/>
                                </w:rPr>
                                <w:t>省内高校毕业生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477" y="10636"/>
                            <a:ext cx="1230" cy="81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sz w:val="20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0"/>
                                  <w:szCs w:val="22"/>
                                  <w:lang w:eastAsia="zh-CN"/>
                                </w:rPr>
                                <w:t>省外高校毕业生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3870" y="14659"/>
                            <a:ext cx="7575" cy="9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根据实施方案工作安排，适时登录泉州人才市场网查询具体进程。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>
                          <a:stCxn id="1" idx="2"/>
                          <a:endCxn id="2" idx="0"/>
                        </wps:cNvCnPr>
                        <wps:spPr>
                          <a:xfrm>
                            <a:off x="7598" y="4832"/>
                            <a:ext cx="25" cy="7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7620" y="7084"/>
                            <a:ext cx="1" cy="8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4747" y="10875"/>
                            <a:ext cx="15" cy="7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 flipH="1">
                            <a:off x="10215" y="10860"/>
                            <a:ext cx="7" cy="8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7620" y="14029"/>
                            <a:ext cx="30" cy="6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4740" y="10864"/>
                            <a:ext cx="5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>
                          <a:stCxn id="4" idx="2"/>
                          <a:endCxn id="7" idx="2"/>
                        </wps:cNvCnPr>
                        <wps:spPr>
                          <a:xfrm rot="5400000" flipV="1">
                            <a:off x="7489" y="10895"/>
                            <a:ext cx="5" cy="5483"/>
                          </a:xfrm>
                          <a:prstGeom prst="bentConnector3">
                            <a:avLst>
                              <a:gd name="adj1" fmla="val 754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65pt;margin-top:43.6pt;height:588.8pt;width:465.75pt;z-index:251662336;mso-width-relative:page;mso-height-relative:page;" coordorigin="3247,3783" coordsize="9315,11776" o:gfxdata="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">
                <o:lock v:ext="edit" aspectratio="f"/>
                <v:roundrect id="_x0000_s1026" o:spid="_x0000_s1026" o:spt="2" style="position:absolute;left:6173;top:3783;height:1049;width:2850;v-text-anchor:middle;" filled="f" stroked="t" coordsize="21600,21600" arcsize="0.166666666666667" o:gfxdata="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H07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登录泉州人才市场网（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www.qzrcsc.com/）</w:t>
                        </w:r>
                      </w:p>
                    </w:txbxContent>
                  </v:textbox>
                </v:roundrect>
                <v:roundrect id="_x0000_s1026" o:spid="_x0000_s1026" o:spt="2" style="position:absolute;left:5276;top:5552;height:1546;width:4693;v-text-anchor:middle;" filled="f" stroked="t" coordsize="21600,21600" arcsize="0.166666666666667" o:gfxdata="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FU3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仔细阅读《泉州市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2018年高校毕业生“三支一扶”计划实施方案》及《泉州市2018年高校毕业生“三支一扶”计划招募通告》</w:t>
                        </w:r>
                      </w:p>
                    </w:txbxContent>
                  </v:textbox>
                </v:roundrect>
                <v:roundrect id="_x0000_s1026" o:spid="_x0000_s1026" o:spt="2" style="position:absolute;left:5173;top:7972;height:2041;width:4785;v-text-anchor:middle;" filled="f" stroked="t" coordsize="21600,21600" arcsize="0.166666666666667" o:gfxdata="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Weh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  <w:t>从服务平台入口进入用户登录界面，点击“个人注册”生成账号、密码登录报名，填报个人基本信息，上传报到证（2018届毕业生不作此要求）、个人一寸免冠照片，选择岗位报名同时完善报名信息，系统自动生成报名表。</w:t>
                        </w:r>
                      </w:p>
                    </w:txbxContent>
                  </v:textbox>
                </v:roundrect>
                <v:roundrect id="_x0000_s1026" o:spid="_x0000_s1026" o:spt="2" style="position:absolute;left:7898;top:11731;height:1905;width:4664;v-text-anchor:middle;" filled="f" stroked="t" coordsize="21600,21600" arcsize="0.166666666666667" o:gfxdata="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i7l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点击“三支一扶”，选择泉州市</w:t>
                        </w: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1"/>
                            <w:szCs w:val="21"/>
                            <w:lang w:eastAsia="zh-CN"/>
                          </w:rPr>
                          <w:t>市级岗位</w:t>
                        </w: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进行报名。报名后的考核由毕业生本人协助所毕业院校进行，详见《福建省2018年“三支一扶”计划省外高校福建生源毕业生报名审核办法》。</w:t>
                        </w:r>
                      </w:p>
                    </w:txbxContent>
                  </v:textbox>
                </v:roundrect>
                <v:rect id="_x0000_s1026" o:spid="_x0000_s1026" o:spt="1" style="position:absolute;left:3247;top:10580;height:838;width:1260;v-text-anchor:middle;" fillcolor="#E7E6E6 [3214]" filled="t" stroked="t" coordsize="21600,21600" o:gfxdata="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jh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sz w:val="20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0"/>
                            <w:szCs w:val="22"/>
                            <w:lang w:eastAsia="zh-CN"/>
                          </w:rPr>
                          <w:t>省内高校毕业生</w:t>
                        </w:r>
                      </w:p>
                    </w:txbxContent>
                  </v:textbox>
                </v:rect>
                <v:rect id="_x0000_s1026" o:spid="_x0000_s1026" o:spt="1" style="position:absolute;left:10477;top:10636;height:810;width:1230;v-text-anchor:middle;" fillcolor="#E7E6E6 [3214]" filled="t" stroked="t" coordsize="21600,21600" o:gfxdata="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nhh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sz w:val="20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0"/>
                            <w:szCs w:val="22"/>
                            <w:lang w:eastAsia="zh-CN"/>
                          </w:rPr>
                          <w:t>省外高校毕业生</w:t>
                        </w:r>
                      </w:p>
                    </w:txbxContent>
                  </v:textbox>
                </v:rect>
                <v:rect id="_x0000_s1026" o:spid="_x0000_s1026" o:spt="1" style="position:absolute;left:3870;top:14659;height:900;width:7575;v-text-anchor:middle;" fillcolor="#E7E6E6 [3214]" filled="t" stroked="t" coordsize="21600,21600" o:gfxdata="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1GG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根据实施方案工作安排，适时登录泉州人才市场网查询具体进程。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598;top:4832;height:720;width:25;" filled="f" stroked="t" coordsize="21600,21600" o:gfxdata="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V/2N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620;top:7084;flip:x;height:871;width:1;" filled="f" stroked="t" coordsize="21600,21600" o:gfxdata="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MaJ4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747;top:10875;flip:x;height:799;width:15;" filled="f" stroked="t" coordsize="21600,21600" o:gfxdata="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BQXl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215;top:10860;flip:x;height:829;width:7;" filled="f" stroked="t" coordsize="21600,21600" o:gfxdata="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Lg+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620;top:14029;height:615;width:30;" filled="f" stroked="t" coordsize="21600,21600" o:gfxdata="UEsDBAoAAAAAAIdO4kAAAAAAAAAAAAAAAAAEAAAAZHJzL1BLAwQUAAAACACHTuJAANqk/7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bF/g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qT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4740;top:10864;height:0;width:5475;" filled="f" stroked="t" coordsize="21600,21600" o:gfxdata="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hQ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4" type="#_x0000_t34" style="position:absolute;left:7489;top:10895;flip:y;height:5483;width:5;rotation:-5898240f;" filled="f" stroked="t" coordsize="21600,21600" o:gfxdata="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bPZb4A&#10;AADbAAAADwAAAAAAAAABACAAAAAiAAAAZHJzL2Rvd25yZXYueG1sUEsBAhQAFAAAAAgAh07iQDMv&#10;BZ47AAAAOQAAABAAAAAAAAAAAQAgAAAADQEAAGRycy9zaGFwZXhtbC54bWxQSwUGAAAAAAYABgBb&#10;AQAAtwMAAAAA&#10;" adj="162864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5600700</wp:posOffset>
                </wp:positionV>
                <wp:extent cx="2819400" cy="120967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1982470"/>
                          <a:ext cx="2819400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点击“三支一扶”，选择泉州市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市级岗位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进行报名。报名后的考核由所在院校负责，详见《福建省2018年“三支一扶”计划省内高校毕业生报名审核办法》。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35pt;margin-top:441pt;height:95.25pt;width:222pt;z-index:251661312;v-text-anchor:middle;mso-width-relative:page;mso-height-relative:page;" filled="f" stroked="t" coordsize="21600,21600" arcsize="0.166666666666667" o:gfxdata="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nE4zN2gAAAAwBAAAPAAAAAAAAAAEA&#10;IAAAACIAAABkcnMvZG93bnJldi54bWxQSwECFAAUAAAACACHTuJAnb1ncH8CAADBBAAADgAAAAAA&#10;AAABACAAAAAp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eastAsia="zh-CN"/>
                        </w:rPr>
                        <w:t>点击“三支一扶”，选择泉州市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市级岗位</w:t>
                      </w: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eastAsia="zh-CN"/>
                        </w:rPr>
                        <w:t>进行报名。报名后的考核由所在院校负责，详见《福建省2018年“三支一扶”计划省内高校毕业生报名审核办法》。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4509770</wp:posOffset>
                </wp:positionV>
                <wp:extent cx="3810" cy="54038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4080510" y="6216650"/>
                          <a:ext cx="3810" cy="54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3pt;margin-top:355.1pt;height:42.55pt;width:0.3pt;z-index:251663360;mso-width-relative:page;mso-height-relative:page;" filled="f" stroked="t" coordsize="21600,21600" o:gfxdata="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9PA33bAAAACwEAAA8AAAAAAAAAAQAgAAAAIgAAAGRycy9kb3ducmV2LnhtbFBL&#10;AQIUABQAAAAIAIdO4kDawrTu8wEAAKEDAAAOAAAAAAAAAAEAIAAAACo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153B"/>
    <w:rsid w:val="02320327"/>
    <w:rsid w:val="10301402"/>
    <w:rsid w:val="13393075"/>
    <w:rsid w:val="1E996BC3"/>
    <w:rsid w:val="1ED0129B"/>
    <w:rsid w:val="36013D27"/>
    <w:rsid w:val="3D73153B"/>
    <w:rsid w:val="3FE86B9F"/>
    <w:rsid w:val="42F06ADE"/>
    <w:rsid w:val="4C5E1B7A"/>
    <w:rsid w:val="52BF2FD2"/>
    <w:rsid w:val="629D7CD7"/>
    <w:rsid w:val="66EF66AF"/>
    <w:rsid w:val="6A3C4858"/>
    <w:rsid w:val="6C9C0EC0"/>
    <w:rsid w:val="6E4A3049"/>
    <w:rsid w:val="6E553B86"/>
    <w:rsid w:val="6E93552D"/>
    <w:rsid w:val="7A147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2016-03-10T01:20:00Z</dcterms:created>
  <dc:creator>perry</dc:creator>
  <cp:lastModifiedBy>Administrator</cp:lastModifiedBy>
  <cp:lastPrinted>2018-03-16T08:15:00Z</cp:lastPrinted>
  <dcterms:modified xsi:type="dcterms:W3CDTF">2018-03-19T00:26:03Z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